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99" w:rsidRPr="00906899" w:rsidRDefault="00906899" w:rsidP="0090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906899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8DB" w:rsidRDefault="00906899" w:rsidP="0062148D">
      <w:pPr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62654">
        <w:rPr>
          <w:rFonts w:ascii="Times New Roman" w:hAnsi="Times New Roman" w:cs="Times New Roman"/>
          <w:sz w:val="28"/>
          <w:szCs w:val="28"/>
        </w:rPr>
        <w:t>10</w:t>
      </w:r>
      <w:r w:rsidR="0062148D">
        <w:rPr>
          <w:rFonts w:ascii="Times New Roman" w:hAnsi="Times New Roman" w:cs="Times New Roman"/>
          <w:sz w:val="28"/>
          <w:szCs w:val="28"/>
        </w:rPr>
        <w:t xml:space="preserve"> апреля 2018 года</w:t>
      </w:r>
    </w:p>
    <w:p w:rsidR="000A5679" w:rsidRDefault="000A5679" w:rsidP="000A56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79B5" w:rsidRPr="00C36BDD" w:rsidRDefault="00C36BDD" w:rsidP="007579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36BDD">
        <w:rPr>
          <w:b/>
          <w:bCs/>
          <w:color w:val="000000" w:themeColor="text1"/>
          <w:sz w:val="33"/>
          <w:szCs w:val="33"/>
          <w:shd w:val="clear" w:color="auto" w:fill="FFFFFF"/>
        </w:rPr>
        <w:t>Северная транспортная прокуратура провела проверку по факту задержек поездов пригородного сообщения Октябрьской железной дороги</w:t>
      </w:r>
    </w:p>
    <w:p w:rsidR="00C36BDD" w:rsidRPr="00C36BDD" w:rsidRDefault="00C36BDD" w:rsidP="007579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76830" w:rsidRDefault="00576830" w:rsidP="000E7F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 февраля 2018 года в связи с выходом из строя на перегоне станций Клин - Подсолнечная Октябрьской железной дороги электропоезда сообщением Клин-Москва произошла </w:t>
      </w:r>
      <w:r w:rsidR="000E7FAC">
        <w:rPr>
          <w:color w:val="000000" w:themeColor="text1"/>
          <w:sz w:val="28"/>
          <w:szCs w:val="28"/>
        </w:rPr>
        <w:t xml:space="preserve">задержка 49 пригородных поездов </w:t>
      </w:r>
      <w:r>
        <w:rPr>
          <w:color w:val="000000" w:themeColor="text1"/>
          <w:sz w:val="28"/>
          <w:szCs w:val="28"/>
        </w:rPr>
        <w:t xml:space="preserve">от 7 минут </w:t>
      </w:r>
      <w:r w:rsidR="000E7FAC">
        <w:rPr>
          <w:color w:val="000000" w:themeColor="text1"/>
          <w:sz w:val="28"/>
          <w:szCs w:val="28"/>
        </w:rPr>
        <w:br/>
      </w:r>
      <w:bookmarkStart w:id="0" w:name="_GoBack"/>
      <w:bookmarkEnd w:id="0"/>
      <w:r>
        <w:rPr>
          <w:color w:val="000000" w:themeColor="text1"/>
          <w:sz w:val="28"/>
          <w:szCs w:val="28"/>
        </w:rPr>
        <w:t>до 4 часов.</w:t>
      </w:r>
    </w:p>
    <w:p w:rsidR="00576830" w:rsidRDefault="00576830" w:rsidP="00C36B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связи с обращением пассажиров по данному факту </w:t>
      </w:r>
      <w:r w:rsidR="000E12EC">
        <w:rPr>
          <w:color w:val="000000" w:themeColor="text1"/>
          <w:sz w:val="28"/>
          <w:szCs w:val="28"/>
        </w:rPr>
        <w:t>прокуратурой</w:t>
      </w:r>
      <w:r>
        <w:rPr>
          <w:color w:val="000000" w:themeColor="text1"/>
          <w:sz w:val="28"/>
          <w:szCs w:val="28"/>
        </w:rPr>
        <w:t xml:space="preserve"> проведена проверка.</w:t>
      </w:r>
    </w:p>
    <w:p w:rsidR="00C36BDD" w:rsidRDefault="007B200E" w:rsidP="00C36B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C36BDD" w:rsidRPr="00C36BDD">
        <w:rPr>
          <w:color w:val="000000" w:themeColor="text1"/>
          <w:sz w:val="28"/>
          <w:szCs w:val="28"/>
        </w:rPr>
        <w:t xml:space="preserve">становлено, что </w:t>
      </w:r>
      <w:r w:rsidR="00576830">
        <w:rPr>
          <w:color w:val="000000" w:themeColor="text1"/>
          <w:sz w:val="28"/>
          <w:szCs w:val="28"/>
        </w:rPr>
        <w:t>выход из строя электропоезда явился следствием некачественного текущего ремонта и выпуска на ли</w:t>
      </w:r>
      <w:r w:rsidR="000E12EC">
        <w:rPr>
          <w:color w:val="000000" w:themeColor="text1"/>
          <w:sz w:val="28"/>
          <w:szCs w:val="28"/>
        </w:rPr>
        <w:t>нию неисправного поезда.</w:t>
      </w:r>
    </w:p>
    <w:p w:rsidR="0062148D" w:rsidRPr="0062148D" w:rsidRDefault="00576830" w:rsidP="00C36B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0E12EC">
        <w:rPr>
          <w:color w:val="000000" w:themeColor="text1"/>
          <w:sz w:val="28"/>
          <w:szCs w:val="28"/>
        </w:rPr>
        <w:t>о результата</w:t>
      </w:r>
      <w:r>
        <w:rPr>
          <w:color w:val="000000" w:themeColor="text1"/>
          <w:sz w:val="28"/>
          <w:szCs w:val="28"/>
        </w:rPr>
        <w:t>м проверки прокуратурой</w:t>
      </w:r>
      <w:r w:rsidR="00C36BDD" w:rsidRPr="00C36BDD">
        <w:rPr>
          <w:color w:val="000000" w:themeColor="text1"/>
          <w:sz w:val="28"/>
          <w:szCs w:val="28"/>
        </w:rPr>
        <w:t xml:space="preserve"> в отношении должностного лица, своевременно не выявившего указанные нарушения</w:t>
      </w:r>
      <w:r w:rsidR="000E12EC">
        <w:rPr>
          <w:color w:val="000000" w:themeColor="text1"/>
          <w:sz w:val="28"/>
          <w:szCs w:val="28"/>
        </w:rPr>
        <w:t>,</w:t>
      </w:r>
      <w:r w:rsidR="00C36BDD" w:rsidRPr="00C36BDD">
        <w:rPr>
          <w:color w:val="000000" w:themeColor="text1"/>
          <w:sz w:val="28"/>
          <w:szCs w:val="28"/>
        </w:rPr>
        <w:t xml:space="preserve"> возбуждено дело об административном правонарушении</w:t>
      </w:r>
      <w:r w:rsidR="000E12EC">
        <w:rPr>
          <w:color w:val="000000" w:themeColor="text1"/>
          <w:sz w:val="28"/>
          <w:szCs w:val="28"/>
        </w:rPr>
        <w:t>, предусмотренное</w:t>
      </w:r>
      <w:r w:rsidR="00C36BDD" w:rsidRPr="00C36BDD">
        <w:rPr>
          <w:color w:val="000000" w:themeColor="text1"/>
          <w:sz w:val="28"/>
          <w:szCs w:val="28"/>
        </w:rPr>
        <w:t xml:space="preserve"> ч. 6 ст. 11.1 КоАП РФ (нарушение правил безопасности </w:t>
      </w:r>
      <w:r w:rsidR="00C36BDD" w:rsidRPr="0062148D">
        <w:rPr>
          <w:color w:val="000000" w:themeColor="text1"/>
          <w:sz w:val="28"/>
          <w:szCs w:val="28"/>
        </w:rPr>
        <w:t>движения и эксплуатации железнодорожного транспорта)</w:t>
      </w:r>
      <w:r w:rsidR="0062148D" w:rsidRPr="0062148D">
        <w:rPr>
          <w:color w:val="000000" w:themeColor="text1"/>
          <w:sz w:val="28"/>
          <w:szCs w:val="28"/>
        </w:rPr>
        <w:t>.</w:t>
      </w:r>
    </w:p>
    <w:p w:rsidR="00C36BDD" w:rsidRPr="0062148D" w:rsidRDefault="007B200E" w:rsidP="00C36B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62148D" w:rsidRPr="0062148D">
        <w:rPr>
          <w:sz w:val="28"/>
          <w:szCs w:val="28"/>
        </w:rPr>
        <w:t xml:space="preserve"> Северо-Западного управления </w:t>
      </w:r>
      <w:proofErr w:type="spellStart"/>
      <w:r w:rsidR="0062148D" w:rsidRPr="0062148D">
        <w:rPr>
          <w:sz w:val="28"/>
          <w:szCs w:val="28"/>
        </w:rPr>
        <w:t>Госжелдорнадзора</w:t>
      </w:r>
      <w:proofErr w:type="spellEnd"/>
      <w:r w:rsidR="0062148D" w:rsidRPr="0062148D">
        <w:rPr>
          <w:sz w:val="28"/>
          <w:szCs w:val="28"/>
        </w:rPr>
        <w:t xml:space="preserve"> должностное лицо </w:t>
      </w:r>
      <w:r w:rsidR="00576830">
        <w:rPr>
          <w:sz w:val="28"/>
          <w:szCs w:val="28"/>
        </w:rPr>
        <w:t>признано виновным и привлечено к административной ответственности</w:t>
      </w:r>
      <w:r>
        <w:rPr>
          <w:sz w:val="28"/>
          <w:szCs w:val="28"/>
        </w:rPr>
        <w:t>.</w:t>
      </w:r>
    </w:p>
    <w:p w:rsidR="005E28DB" w:rsidRPr="00837D7A" w:rsidRDefault="007B200E" w:rsidP="00837D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 законную силу не вступило.</w:t>
      </w:r>
      <w:r w:rsidR="000D1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E28DB" w:rsidRDefault="005E28DB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2654" w:rsidRDefault="00362654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6899" w:rsidRPr="00363AF2" w:rsidRDefault="00362654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2148D">
        <w:rPr>
          <w:rFonts w:ascii="Times New Roman" w:hAnsi="Times New Roman" w:cs="Times New Roman"/>
          <w:sz w:val="28"/>
          <w:szCs w:val="28"/>
        </w:rPr>
        <w:t>ранспортн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2148D">
        <w:rPr>
          <w:rFonts w:ascii="Times New Roman" w:hAnsi="Times New Roman" w:cs="Times New Roman"/>
          <w:sz w:val="28"/>
          <w:szCs w:val="28"/>
        </w:rPr>
        <w:t xml:space="preserve"> п</w:t>
      </w:r>
      <w:r w:rsidR="009F3C02">
        <w:rPr>
          <w:rFonts w:ascii="Times New Roman" w:hAnsi="Times New Roman" w:cs="Times New Roman"/>
          <w:sz w:val="28"/>
          <w:szCs w:val="28"/>
        </w:rPr>
        <w:t>рокурор</w:t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 w:rsidR="006214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А.Е. Абрамов</w:t>
      </w:r>
    </w:p>
    <w:sectPr w:rsidR="00906899" w:rsidRPr="00363AF2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61748"/>
    <w:rsid w:val="00067090"/>
    <w:rsid w:val="000A5679"/>
    <w:rsid w:val="000D1292"/>
    <w:rsid w:val="000E12EC"/>
    <w:rsid w:val="000E2143"/>
    <w:rsid w:val="000E7FAC"/>
    <w:rsid w:val="0011195D"/>
    <w:rsid w:val="001353CF"/>
    <w:rsid w:val="00143355"/>
    <w:rsid w:val="001A4F9D"/>
    <w:rsid w:val="001D7B2D"/>
    <w:rsid w:val="001E3CFC"/>
    <w:rsid w:val="00261B0C"/>
    <w:rsid w:val="002A16B9"/>
    <w:rsid w:val="003614B7"/>
    <w:rsid w:val="00362654"/>
    <w:rsid w:val="00363AF2"/>
    <w:rsid w:val="00376180"/>
    <w:rsid w:val="00410F1A"/>
    <w:rsid w:val="00453E9A"/>
    <w:rsid w:val="00473897"/>
    <w:rsid w:val="004C0E10"/>
    <w:rsid w:val="004E6A49"/>
    <w:rsid w:val="00531D35"/>
    <w:rsid w:val="00551B9B"/>
    <w:rsid w:val="00565183"/>
    <w:rsid w:val="00576830"/>
    <w:rsid w:val="005D3FE1"/>
    <w:rsid w:val="005E2849"/>
    <w:rsid w:val="005E28DB"/>
    <w:rsid w:val="00614FF4"/>
    <w:rsid w:val="0062148D"/>
    <w:rsid w:val="006560BA"/>
    <w:rsid w:val="00672384"/>
    <w:rsid w:val="006D0508"/>
    <w:rsid w:val="007251B1"/>
    <w:rsid w:val="007255EE"/>
    <w:rsid w:val="0075455D"/>
    <w:rsid w:val="007579B5"/>
    <w:rsid w:val="0076240F"/>
    <w:rsid w:val="007714BA"/>
    <w:rsid w:val="00784DB0"/>
    <w:rsid w:val="007B200E"/>
    <w:rsid w:val="007E7BE6"/>
    <w:rsid w:val="00837D7A"/>
    <w:rsid w:val="00891EAB"/>
    <w:rsid w:val="00906899"/>
    <w:rsid w:val="009213C2"/>
    <w:rsid w:val="009C5EA9"/>
    <w:rsid w:val="009E1500"/>
    <w:rsid w:val="009F3C02"/>
    <w:rsid w:val="009F592E"/>
    <w:rsid w:val="009F6881"/>
    <w:rsid w:val="00A17477"/>
    <w:rsid w:val="00A40DBB"/>
    <w:rsid w:val="00A66828"/>
    <w:rsid w:val="00A74ECF"/>
    <w:rsid w:val="00AA16D9"/>
    <w:rsid w:val="00AB6DED"/>
    <w:rsid w:val="00AD58D4"/>
    <w:rsid w:val="00AF04FF"/>
    <w:rsid w:val="00B137A3"/>
    <w:rsid w:val="00B1712D"/>
    <w:rsid w:val="00B20CA6"/>
    <w:rsid w:val="00B2311C"/>
    <w:rsid w:val="00B27899"/>
    <w:rsid w:val="00BB6511"/>
    <w:rsid w:val="00C26208"/>
    <w:rsid w:val="00C36BDD"/>
    <w:rsid w:val="00CF1EDC"/>
    <w:rsid w:val="00D13666"/>
    <w:rsid w:val="00D2608D"/>
    <w:rsid w:val="00D3608F"/>
    <w:rsid w:val="00E24A11"/>
    <w:rsid w:val="00F42461"/>
    <w:rsid w:val="00F72172"/>
    <w:rsid w:val="00F81535"/>
    <w:rsid w:val="00FA2917"/>
    <w:rsid w:val="00FA3166"/>
    <w:rsid w:val="00FB116B"/>
    <w:rsid w:val="00FE2649"/>
    <w:rsid w:val="00FE3A1E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Тулина Валерия Юрьевна</cp:lastModifiedBy>
  <cp:revision>10</cp:revision>
  <cp:lastPrinted>2018-04-10T07:56:00Z</cp:lastPrinted>
  <dcterms:created xsi:type="dcterms:W3CDTF">2018-04-09T11:52:00Z</dcterms:created>
  <dcterms:modified xsi:type="dcterms:W3CDTF">2018-04-10T09:56:00Z</dcterms:modified>
</cp:coreProperties>
</file>